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DF" w:rsidRDefault="00C47FDF">
      <w:pPr>
        <w:rPr>
          <w:b/>
        </w:rPr>
      </w:pPr>
      <w:r w:rsidRPr="00C47FDF">
        <w:rPr>
          <w:b/>
        </w:rPr>
        <w:t>Subordinating Conjunctions</w:t>
      </w:r>
    </w:p>
    <w:p w:rsidR="00C47FDF" w:rsidRDefault="00C47FDF">
      <w:r>
        <w:t xml:space="preserve">I call these </w:t>
      </w:r>
      <w:r>
        <w:rPr>
          <w:b/>
        </w:rPr>
        <w:t xml:space="preserve">kickers, </w:t>
      </w:r>
      <w:r>
        <w:t>because they kick the verb to the end of the sentence</w:t>
      </w:r>
    </w:p>
    <w:p w:rsidR="00C47FDF" w:rsidRDefault="00C47FDF">
      <w:r>
        <w:t xml:space="preserve">An example would </w:t>
      </w:r>
      <w:proofErr w:type="gramStart"/>
      <w:r>
        <w:t>be :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muss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rPr>
          <w:b/>
        </w:rPr>
        <w:t>weil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ö</w:t>
      </w:r>
      <w:r>
        <w:t>chte</w:t>
      </w:r>
      <w:proofErr w:type="spellEnd"/>
      <w:r>
        <w:t>.</w:t>
      </w:r>
    </w:p>
    <w:p w:rsidR="00C47FDF" w:rsidRDefault="00C47FDF">
      <w:pPr>
        <w:rPr>
          <w:b/>
        </w:rPr>
      </w:pPr>
      <w:r>
        <w:t xml:space="preserve">When you begin the sentence with a </w:t>
      </w:r>
      <w:r>
        <w:rPr>
          <w:b/>
        </w:rPr>
        <w:t xml:space="preserve">Kicker </w:t>
      </w:r>
      <w:r>
        <w:t xml:space="preserve">it does change the word order </w:t>
      </w:r>
      <w:r w:rsidR="000333F3">
        <w:t xml:space="preserve">of the sentence to what I call </w:t>
      </w:r>
      <w:proofErr w:type="spellStart"/>
      <w:r w:rsidR="000333F3">
        <w:rPr>
          <w:b/>
        </w:rPr>
        <w:t>verb</w:t>
      </w:r>
      <w:proofErr w:type="gramStart"/>
      <w:r w:rsidR="000333F3">
        <w:rPr>
          <w:b/>
        </w:rPr>
        <w:t>,verb</w:t>
      </w:r>
      <w:proofErr w:type="spellEnd"/>
      <w:proofErr w:type="gramEnd"/>
    </w:p>
    <w:p w:rsidR="000333F3" w:rsidRDefault="000333F3">
      <w:r>
        <w:rPr>
          <w:b/>
        </w:rPr>
        <w:t>Weil</w:t>
      </w:r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</w:t>
      </w:r>
      <w:proofErr w:type="spellStart"/>
      <w:r>
        <w:rPr>
          <w:b/>
        </w:rPr>
        <w:t>m</w:t>
      </w:r>
      <w:r>
        <w:rPr>
          <w:rFonts w:cstheme="minorHAnsi"/>
          <w:b/>
        </w:rPr>
        <w:t>ö</w:t>
      </w:r>
      <w:r>
        <w:rPr>
          <w:b/>
        </w:rPr>
        <w:t>chte</w:t>
      </w:r>
      <w:proofErr w:type="spellEnd"/>
      <w:r>
        <w:rPr>
          <w:b/>
        </w:rPr>
        <w:t xml:space="preserve">, muss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>.</w:t>
      </w:r>
    </w:p>
    <w:p w:rsidR="000333F3" w:rsidRPr="000333F3" w:rsidRDefault="000333F3">
      <w:r>
        <w:t xml:space="preserve">Here is the table of coordinating and subordinating: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7209"/>
      </w:tblGrid>
      <w:tr w:rsidR="00C47FDF" w:rsidRPr="00C47FDF" w:rsidTr="00C47FDF">
        <w:trPr>
          <w:tblCellSpacing w:w="15" w:type="dxa"/>
          <w:jc w:val="center"/>
        </w:trPr>
        <w:tc>
          <w:tcPr>
            <w:tcW w:w="1669" w:type="pct"/>
            <w:hideMark/>
          </w:tcPr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2150"/>
            </w:tblGrid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coordinating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(no change in word order)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but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because, for (causal)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sondern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but rather, instead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and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entweder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either...or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weder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noch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neither...nor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pct"/>
            <w:hideMark/>
          </w:tcPr>
          <w:tbl>
            <w:tblPr>
              <w:tblW w:w="49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326"/>
              <w:gridCol w:w="1588"/>
              <w:gridCol w:w="1960"/>
            </w:tblGrid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subordinating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(verb moves to end of clause)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als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obwohl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obgleich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although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bevor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before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seit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seitdem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since (temporal)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until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sobald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 soon as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because, since (causal)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solange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 long as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damit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that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statt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dass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instead of (+ verb)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dass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that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während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while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daher</w:t>
                  </w:r>
                  <w:proofErr w:type="spellEnd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darum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therefore, thus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wann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nachdem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after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weil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because</w:t>
                  </w:r>
                </w:p>
              </w:tc>
            </w:tr>
            <w:tr w:rsidR="00C47FDF" w:rsidRPr="00C47FDF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if, whether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wenn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C47FDF" w:rsidRPr="00C47FDF" w:rsidRDefault="00C47FDF" w:rsidP="00C47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  </w:t>
                  </w:r>
                  <w:r w:rsidRPr="00C47F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if, when, whenever</w:t>
                  </w:r>
                </w:p>
              </w:tc>
            </w:tr>
          </w:tbl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FDF" w:rsidRPr="00C47FDF" w:rsidRDefault="00C47FDF" w:rsidP="00C47F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FD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  <w:proofErr w:type="spellStart"/>
      <w:proofErr w:type="gramStart"/>
      <w:r w:rsidRPr="00C47FDF">
        <w:rPr>
          <w:rFonts w:ascii="Times New Roman" w:eastAsia="Times New Roman" w:hAnsi="Times New Roman" w:cs="Times New Roman"/>
          <w:b/>
          <w:bCs/>
          <w:sz w:val="24"/>
          <w:szCs w:val="24"/>
        </w:rPr>
        <w:t>Zusammenstellen</w:t>
      </w:r>
      <w:proofErr w:type="spellEnd"/>
      <w:r w:rsidRPr="00C47F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C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Bilden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einen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Satz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zwei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Benutzen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Sie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dabei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die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Konjunktionen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Klammern</w:t>
      </w:r>
      <w:proofErr w:type="spellEnd"/>
      <w:r w:rsidRPr="00C47FD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9760"/>
      </w:tblGrid>
      <w:tr w:rsidR="00C47FDF" w:rsidRPr="00C47FDF" w:rsidTr="00C47FDF">
        <w:trPr>
          <w:tblCellSpacing w:w="15" w:type="dxa"/>
          <w:jc w:val="center"/>
        </w:trPr>
        <w:tc>
          <w:tcPr>
            <w:tcW w:w="0" w:type="auto"/>
            <w:gridSpan w:val="2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BEISPIEL:   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bevor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fährt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Berlin.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muss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arbeiten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3F437A" wp14:editId="030C86BA">
                  <wp:extent cx="171450" cy="142875"/>
                  <wp:effectExtent l="0" t="0" r="0" b="9525"/>
                  <wp:docPr id="1" name="Pictur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0" w:type="pct"/>
            <w:noWrap/>
            <w:hideMark/>
          </w:tcPr>
          <w:p w:rsidR="00C47FDF" w:rsidRPr="00C47FDF" w:rsidRDefault="00C47FDF" w:rsidP="00C47F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Bevor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Berlin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fährt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muss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arbeiten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als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Enderle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hatte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Berlin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gewohnt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bis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Wartburg.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Schwester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denn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wohnt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Hamburg.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wenn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Arbeit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helfen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spreche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Russisch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sondern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spreche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obwohl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Ausländer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kennt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Österreich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während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studierte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England.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gesprochen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sehr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müde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schlafen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(da)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reist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sehe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selten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konnte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ihm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folgen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weil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lief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nachdem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waren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zurückgekommen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noch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Flasche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Wein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getrunken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spielt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Karten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(und) </w:t>
            </w: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bastelt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seitdem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lebt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Deutschland.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vermisst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ihre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Heimat</w:t>
            </w:r>
            <w:proofErr w:type="spellEnd"/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FDF" w:rsidRPr="00C47FDF" w:rsidTr="00C47FDF">
        <w:trPr>
          <w:tblCellSpacing w:w="15" w:type="dxa"/>
          <w:jc w:val="center"/>
        </w:trPr>
        <w:tc>
          <w:tcPr>
            <w:tcW w:w="200" w:type="pct"/>
            <w:noWrap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pct"/>
            <w:hideMark/>
          </w:tcPr>
          <w:p w:rsidR="00C47FDF" w:rsidRPr="00C47FDF" w:rsidRDefault="00C47FDF" w:rsidP="00C4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F6DB6" w:rsidRDefault="000333F3"/>
    <w:sectPr w:rsidR="007F6DB6" w:rsidSect="00033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F"/>
    <w:rsid w:val="000333F3"/>
    <w:rsid w:val="0060201B"/>
    <w:rsid w:val="006A6EFE"/>
    <w:rsid w:val="00C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2012-11-30T00:41:00Z</dcterms:created>
  <dcterms:modified xsi:type="dcterms:W3CDTF">2012-11-30T01:00:00Z</dcterms:modified>
</cp:coreProperties>
</file>